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F3DA46" w14:textId="5F7D5117" w:rsidR="00AB5436" w:rsidRPr="00F37493" w:rsidRDefault="00AB5436" w:rsidP="00AB5436">
      <w:pPr>
        <w:rPr>
          <w:rFonts w:asciiTheme="minorEastAsia" w:eastAsiaTheme="minorEastAsia" w:hAnsiTheme="minorEastAsia"/>
        </w:rPr>
      </w:pPr>
      <w:r>
        <w:rPr>
          <w:rFonts w:asciiTheme="minorEastAsia" w:hAnsiTheme="minorEastAsia" w:hint="eastAsia"/>
        </w:rPr>
        <w:t>【</w:t>
      </w:r>
      <w:r w:rsidRPr="00F37493">
        <w:rPr>
          <w:rFonts w:asciiTheme="minorEastAsia" w:eastAsiaTheme="minorEastAsia" w:hAnsiTheme="minorEastAsia" w:hint="eastAsia"/>
        </w:rPr>
        <w:t>様式２</w:t>
      </w:r>
      <w:r>
        <w:rPr>
          <w:rFonts w:asciiTheme="minorEastAsia" w:hAnsiTheme="minorEastAsia" w:hint="eastAsia"/>
        </w:rPr>
        <w:t>】</w:t>
      </w:r>
    </w:p>
    <w:p w14:paraId="200983F3" w14:textId="77777777" w:rsidR="00AB5436" w:rsidRPr="00F37493" w:rsidRDefault="00AB5436" w:rsidP="00AB5436">
      <w:pPr>
        <w:jc w:val="center"/>
        <w:rPr>
          <w:rFonts w:asciiTheme="minorEastAsia" w:eastAsiaTheme="minorEastAsia" w:hAnsiTheme="minorEastAsia"/>
          <w:b/>
          <w:sz w:val="32"/>
          <w:szCs w:val="28"/>
        </w:rPr>
      </w:pPr>
      <w:r w:rsidRPr="00F37493">
        <w:rPr>
          <w:rFonts w:asciiTheme="minorEastAsia" w:eastAsiaTheme="minorEastAsia" w:hAnsiTheme="minorEastAsia" w:hint="eastAsia"/>
          <w:b/>
          <w:sz w:val="32"/>
          <w:szCs w:val="28"/>
        </w:rPr>
        <w:t>プロポーザル参加要件確認書</w:t>
      </w:r>
    </w:p>
    <w:p w14:paraId="2817D6EC" w14:textId="77777777" w:rsidR="00AB5436" w:rsidRPr="00F37493" w:rsidRDefault="00AB5436" w:rsidP="00AB5436">
      <w:pPr>
        <w:jc w:val="right"/>
        <w:rPr>
          <w:rFonts w:asciiTheme="minorEastAsia" w:eastAsiaTheme="minorEastAsia" w:hAnsiTheme="minorEastAsia"/>
        </w:rPr>
      </w:pPr>
      <w:r w:rsidRPr="00F37493">
        <w:rPr>
          <w:rFonts w:asciiTheme="minorEastAsia" w:eastAsiaTheme="minorEastAsia" w:hAnsiTheme="minorEastAsia" w:hint="eastAsia"/>
        </w:rPr>
        <w:t>令和２年　　月　　日</w:t>
      </w:r>
    </w:p>
    <w:p w14:paraId="359CE6D0" w14:textId="77777777" w:rsidR="00AB5436" w:rsidRPr="00F37493" w:rsidRDefault="00AB5436" w:rsidP="00AB5436">
      <w:pPr>
        <w:rPr>
          <w:rFonts w:asciiTheme="minorEastAsia" w:eastAsiaTheme="minorEastAsia" w:hAnsiTheme="minorEastAsia"/>
        </w:rPr>
      </w:pPr>
      <w:r w:rsidRPr="00F37493">
        <w:rPr>
          <w:rFonts w:asciiTheme="minorEastAsia" w:eastAsiaTheme="minorEastAsia" w:hAnsiTheme="minorEastAsia" w:hint="eastAsia"/>
        </w:rPr>
        <w:t xml:space="preserve">　　新冠町長　　鳴　海</w:t>
      </w:r>
      <w:r w:rsidRPr="00F37493">
        <w:rPr>
          <w:rFonts w:asciiTheme="minorEastAsia" w:eastAsiaTheme="minorEastAsia" w:hAnsiTheme="minorEastAsia" w:hint="eastAsia"/>
          <w:color w:val="000000"/>
          <w:szCs w:val="21"/>
          <w:shd w:val="clear" w:color="auto" w:fill="FFFFFF"/>
        </w:rPr>
        <w:t xml:space="preserve">　　修　司</w:t>
      </w:r>
      <w:r w:rsidRPr="00F37493">
        <w:rPr>
          <w:rFonts w:asciiTheme="minorEastAsia" w:eastAsiaTheme="minorEastAsia" w:hAnsiTheme="minorEastAsia" w:hint="eastAsia"/>
        </w:rPr>
        <w:t xml:space="preserve">　様</w:t>
      </w:r>
    </w:p>
    <w:p w14:paraId="5F4F938D" w14:textId="77777777" w:rsidR="00AB5436" w:rsidRPr="00F37493" w:rsidRDefault="00AB5436" w:rsidP="00AB5436">
      <w:pPr>
        <w:rPr>
          <w:rFonts w:asciiTheme="minorEastAsia" w:eastAsiaTheme="minorEastAsia" w:hAnsiTheme="minorEastAsia"/>
        </w:rPr>
      </w:pPr>
    </w:p>
    <w:p w14:paraId="0ADC67D6" w14:textId="77777777" w:rsidR="00AB5436" w:rsidRPr="00F37493" w:rsidRDefault="00AB5436" w:rsidP="00AB5436">
      <w:pPr>
        <w:spacing w:line="320" w:lineRule="exact"/>
        <w:ind w:firstLineChars="900" w:firstLine="1890"/>
        <w:rPr>
          <w:rFonts w:asciiTheme="minorEastAsia" w:eastAsiaTheme="minorEastAsia" w:hAnsiTheme="minorEastAsia"/>
        </w:rPr>
      </w:pPr>
      <w:r w:rsidRPr="00F37493">
        <w:rPr>
          <w:rFonts w:asciiTheme="minorEastAsia" w:eastAsiaTheme="minorEastAsia" w:hAnsiTheme="minorEastAsia" w:hint="eastAsia"/>
        </w:rPr>
        <w:t xml:space="preserve">　　　　　　</w:t>
      </w:r>
      <w:r>
        <w:rPr>
          <w:rFonts w:asciiTheme="minorEastAsia" w:hAnsiTheme="minorEastAsia" w:hint="eastAsia"/>
        </w:rPr>
        <w:t xml:space="preserve">　　　　</w:t>
      </w:r>
      <w:r w:rsidRPr="00F37493">
        <w:rPr>
          <w:rFonts w:asciiTheme="minorEastAsia" w:eastAsiaTheme="minorEastAsia" w:hAnsiTheme="minorEastAsia" w:hint="eastAsia"/>
        </w:rPr>
        <w:t>所在地</w:t>
      </w:r>
    </w:p>
    <w:p w14:paraId="44882787" w14:textId="77777777" w:rsidR="00AB5436" w:rsidRPr="00F37493" w:rsidRDefault="00AB5436" w:rsidP="00AB5436">
      <w:pPr>
        <w:spacing w:line="320" w:lineRule="exact"/>
        <w:ind w:firstLineChars="1900" w:firstLine="3990"/>
        <w:rPr>
          <w:rFonts w:asciiTheme="minorEastAsia" w:eastAsiaTheme="minorEastAsia" w:hAnsiTheme="minorEastAsia"/>
        </w:rPr>
      </w:pPr>
      <w:r w:rsidRPr="00F37493">
        <w:rPr>
          <w:rFonts w:asciiTheme="minorEastAsia" w:eastAsiaTheme="minorEastAsia" w:hAnsiTheme="minorEastAsia" w:hint="eastAsia"/>
        </w:rPr>
        <w:t xml:space="preserve">商号又は名称　　　　　</w:t>
      </w:r>
      <w:r>
        <w:rPr>
          <w:rFonts w:asciiTheme="minorEastAsia" w:hAnsiTheme="minorEastAsia" w:hint="eastAsia"/>
        </w:rPr>
        <w:t xml:space="preserve">　</w:t>
      </w:r>
    </w:p>
    <w:p w14:paraId="36613505" w14:textId="77777777" w:rsidR="00AB5436" w:rsidRPr="00F37493" w:rsidRDefault="00AB5436" w:rsidP="00AB5436">
      <w:pPr>
        <w:spacing w:line="320" w:lineRule="exact"/>
        <w:ind w:firstLineChars="1900" w:firstLine="3990"/>
        <w:rPr>
          <w:rFonts w:asciiTheme="minorEastAsia" w:eastAsiaTheme="minorEastAsia" w:hAnsiTheme="minorEastAsia"/>
        </w:rPr>
      </w:pPr>
      <w:r w:rsidRPr="00F37493">
        <w:rPr>
          <w:rFonts w:asciiTheme="minorEastAsia" w:eastAsiaTheme="minorEastAsia" w:hAnsiTheme="minorEastAsia" w:hint="eastAsia"/>
        </w:rPr>
        <w:t>代表者名</w:t>
      </w:r>
      <w:r>
        <w:rPr>
          <w:rFonts w:asciiTheme="minorEastAsia" w:hAnsiTheme="minorEastAsia" w:hint="eastAsia"/>
        </w:rPr>
        <w:t xml:space="preserve">　　</w:t>
      </w:r>
      <w:r w:rsidRPr="00F37493">
        <w:rPr>
          <w:rFonts w:asciiTheme="minorEastAsia" w:eastAsiaTheme="minorEastAsia" w:hAnsiTheme="minorEastAsia" w:hint="eastAsia"/>
        </w:rPr>
        <w:t xml:space="preserve">　</w:t>
      </w:r>
      <w:r>
        <w:rPr>
          <w:rFonts w:asciiTheme="minorEastAsia" w:hAnsiTheme="minorEastAsia" w:hint="eastAsia"/>
        </w:rPr>
        <w:t xml:space="preserve">　　</w:t>
      </w:r>
      <w:r w:rsidRPr="00F37493">
        <w:rPr>
          <w:rFonts w:asciiTheme="minorEastAsia" w:eastAsiaTheme="minorEastAsia" w:hAnsiTheme="minorEastAsia" w:hint="eastAsia"/>
        </w:rPr>
        <w:t xml:space="preserve">　　　　　　　　　印</w:t>
      </w:r>
    </w:p>
    <w:p w14:paraId="4A3BC586" w14:textId="77777777" w:rsidR="00AB5436" w:rsidRPr="00F37493" w:rsidRDefault="00AB5436" w:rsidP="00AB5436">
      <w:pPr>
        <w:rPr>
          <w:rFonts w:asciiTheme="minorEastAsia" w:eastAsiaTheme="minorEastAsia" w:hAnsiTheme="minorEastAsia"/>
        </w:rPr>
      </w:pPr>
    </w:p>
    <w:p w14:paraId="7215952C" w14:textId="0D4FD6DE" w:rsidR="00AB5436" w:rsidRDefault="00AB5436" w:rsidP="00FF58E2">
      <w:pPr>
        <w:ind w:firstLineChars="300" w:firstLine="630"/>
        <w:rPr>
          <w:u w:val="single"/>
        </w:rPr>
      </w:pPr>
      <w:r>
        <w:rPr>
          <w:rFonts w:hint="eastAsia"/>
          <w:u w:val="single"/>
        </w:rPr>
        <w:t xml:space="preserve">業務名　</w:t>
      </w:r>
      <w:r w:rsidR="00FF58E2" w:rsidRPr="00FF58E2">
        <w:rPr>
          <w:rFonts w:hint="eastAsia"/>
          <w:u w:val="single"/>
        </w:rPr>
        <w:t>新冠町町有牧野</w:t>
      </w:r>
      <w:r w:rsidR="00FF58E2" w:rsidRPr="00FF58E2">
        <w:rPr>
          <w:rFonts w:hint="eastAsia"/>
          <w:u w:val="single"/>
        </w:rPr>
        <w:t>Wi-Fi</w:t>
      </w:r>
      <w:r w:rsidR="00FF58E2" w:rsidRPr="00FF58E2">
        <w:rPr>
          <w:rFonts w:hint="eastAsia"/>
          <w:u w:val="single"/>
        </w:rPr>
        <w:t>整備及び避難所公衆無線</w:t>
      </w:r>
      <w:r w:rsidR="00FF58E2" w:rsidRPr="00FF58E2">
        <w:rPr>
          <w:rFonts w:hint="eastAsia"/>
          <w:u w:val="single"/>
        </w:rPr>
        <w:t>LAN</w:t>
      </w:r>
      <w:r w:rsidR="00FF58E2" w:rsidRPr="00FF58E2">
        <w:rPr>
          <w:rFonts w:hint="eastAsia"/>
          <w:u w:val="single"/>
        </w:rPr>
        <w:t>整備等事業（設計・施工）</w:t>
      </w:r>
    </w:p>
    <w:p w14:paraId="41089D9D" w14:textId="77777777" w:rsidR="00AB5436" w:rsidRPr="00931138" w:rsidRDefault="00AB5436" w:rsidP="00AB5436"/>
    <w:p w14:paraId="029367C8" w14:textId="77777777" w:rsidR="00AB5436" w:rsidRPr="002C587D" w:rsidRDefault="00AB5436" w:rsidP="00AB5436">
      <w:pPr>
        <w:ind w:firstLineChars="100" w:firstLine="210"/>
        <w:rPr>
          <w:rFonts w:asciiTheme="minorEastAsia" w:eastAsiaTheme="minorEastAsia" w:hAnsiTheme="minorEastAsia"/>
        </w:rPr>
      </w:pPr>
      <w:r w:rsidRPr="002C587D">
        <w:rPr>
          <w:rFonts w:asciiTheme="minorEastAsia" w:eastAsiaTheme="minorEastAsia" w:hAnsiTheme="minorEastAsia" w:hint="eastAsia"/>
        </w:rPr>
        <w:t>上記</w:t>
      </w:r>
      <w:r w:rsidRPr="002C587D">
        <w:rPr>
          <w:rFonts w:asciiTheme="minorEastAsia" w:eastAsiaTheme="minorEastAsia" w:hAnsiTheme="minorEastAsia"/>
        </w:rPr>
        <w:t>業務に係る</w:t>
      </w:r>
      <w:r w:rsidRPr="002C587D">
        <w:rPr>
          <w:rFonts w:asciiTheme="minorEastAsia" w:eastAsiaTheme="minorEastAsia" w:hAnsiTheme="minorEastAsia" w:hint="eastAsia"/>
        </w:rPr>
        <w:t>事業者選定</w:t>
      </w:r>
      <w:r w:rsidRPr="002C587D">
        <w:rPr>
          <w:rFonts w:asciiTheme="minorEastAsia" w:eastAsiaTheme="minorEastAsia" w:hAnsiTheme="minorEastAsia"/>
        </w:rPr>
        <w:t>プロポーザルについて参加</w:t>
      </w:r>
      <w:r w:rsidRPr="002C587D">
        <w:rPr>
          <w:rFonts w:asciiTheme="minorEastAsia" w:eastAsiaTheme="minorEastAsia" w:hAnsiTheme="minorEastAsia" w:hint="eastAsia"/>
        </w:rPr>
        <w:t>したいので、添付書類を添えて参加資格確認の審査を申請します。</w:t>
      </w:r>
    </w:p>
    <w:p w14:paraId="522A50D0" w14:textId="4D182691" w:rsidR="00234938" w:rsidRPr="002C587D" w:rsidRDefault="00234938" w:rsidP="00AB5436">
      <w:pPr>
        <w:jc w:val="right"/>
        <w:rPr>
          <w:rFonts w:asciiTheme="minorEastAsia" w:eastAsiaTheme="minorEastAsia" w:hAnsiTheme="minorEastAsia"/>
        </w:rPr>
      </w:pPr>
    </w:p>
    <w:p w14:paraId="3C6B17CD" w14:textId="77777777" w:rsidR="00234938" w:rsidRPr="002C587D" w:rsidRDefault="00A943B6" w:rsidP="00B73902">
      <w:pPr>
        <w:rPr>
          <w:rFonts w:asciiTheme="minorEastAsia" w:eastAsiaTheme="minorEastAsia" w:hAnsiTheme="minorEastAsia"/>
          <w:sz w:val="20"/>
          <w:szCs w:val="20"/>
        </w:rPr>
      </w:pPr>
      <w:r w:rsidRPr="002C587D">
        <w:rPr>
          <w:rFonts w:asciiTheme="minorEastAsia" w:eastAsiaTheme="minorEastAsia" w:hAnsiTheme="minorEastAsia" w:hint="eastAsia"/>
          <w:sz w:val="20"/>
          <w:szCs w:val="20"/>
        </w:rPr>
        <w:t>※</w:t>
      </w:r>
      <w:r w:rsidR="00234938" w:rsidRPr="002C587D">
        <w:rPr>
          <w:rFonts w:asciiTheme="minorEastAsia" w:eastAsiaTheme="minorEastAsia" w:hAnsiTheme="minorEastAsia" w:hint="eastAsia"/>
          <w:sz w:val="20"/>
          <w:szCs w:val="20"/>
        </w:rPr>
        <w:t>要件適合時「適合」欄に○を記入、要件不適合時「適合」欄に×を記入</w:t>
      </w:r>
    </w:p>
    <w:tbl>
      <w:tblPr>
        <w:tblW w:w="9580" w:type="dxa"/>
        <w:tblInd w:w="84" w:type="dxa"/>
        <w:tblCellMar>
          <w:left w:w="99" w:type="dxa"/>
          <w:right w:w="99" w:type="dxa"/>
        </w:tblCellMar>
        <w:tblLook w:val="04A0" w:firstRow="1" w:lastRow="0" w:firstColumn="1" w:lastColumn="0" w:noHBand="0" w:noVBand="1"/>
      </w:tblPr>
      <w:tblGrid>
        <w:gridCol w:w="724"/>
        <w:gridCol w:w="6095"/>
        <w:gridCol w:w="801"/>
        <w:gridCol w:w="1960"/>
      </w:tblGrid>
      <w:tr w:rsidR="00B73902" w:rsidRPr="002C587D" w14:paraId="1E473042" w14:textId="77777777" w:rsidTr="00B73902">
        <w:trPr>
          <w:trHeight w:val="276"/>
        </w:trPr>
        <w:tc>
          <w:tcPr>
            <w:tcW w:w="72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37CDDF3" w14:textId="77777777" w:rsidR="00B73902" w:rsidRPr="002C587D" w:rsidRDefault="00B73902" w:rsidP="006A2133">
            <w:pPr>
              <w:widowControl/>
              <w:jc w:val="center"/>
              <w:rPr>
                <w:rFonts w:asciiTheme="minorEastAsia" w:eastAsiaTheme="minorEastAsia" w:hAnsiTheme="minorEastAsia" w:cs="ＭＳ Ｐゴシック"/>
                <w:color w:val="000000"/>
                <w:kern w:val="0"/>
                <w:sz w:val="18"/>
                <w:szCs w:val="18"/>
              </w:rPr>
            </w:pPr>
            <w:r w:rsidRPr="002C587D">
              <w:rPr>
                <w:rFonts w:asciiTheme="minorEastAsia" w:eastAsiaTheme="minorEastAsia" w:hAnsiTheme="minorEastAsia" w:cs="ＭＳ Ｐゴシック" w:hint="eastAsia"/>
                <w:color w:val="000000"/>
                <w:kern w:val="0"/>
                <w:sz w:val="18"/>
                <w:szCs w:val="18"/>
              </w:rPr>
              <w:t>番号</w:t>
            </w:r>
          </w:p>
        </w:tc>
        <w:tc>
          <w:tcPr>
            <w:tcW w:w="6095" w:type="dxa"/>
            <w:tcBorders>
              <w:top w:val="single" w:sz="8" w:space="0" w:color="auto"/>
              <w:left w:val="nil"/>
              <w:bottom w:val="single" w:sz="8" w:space="0" w:color="auto"/>
              <w:right w:val="single" w:sz="8" w:space="0" w:color="auto"/>
            </w:tcBorders>
            <w:shd w:val="clear" w:color="auto" w:fill="auto"/>
            <w:vAlign w:val="center"/>
            <w:hideMark/>
          </w:tcPr>
          <w:p w14:paraId="185BA240" w14:textId="77777777" w:rsidR="00B73902" w:rsidRPr="002C587D" w:rsidRDefault="00B73902" w:rsidP="006A2133">
            <w:pPr>
              <w:widowControl/>
              <w:jc w:val="center"/>
              <w:rPr>
                <w:rFonts w:asciiTheme="minorEastAsia" w:eastAsiaTheme="minorEastAsia" w:hAnsiTheme="minorEastAsia" w:cs="ＭＳ Ｐゴシック"/>
                <w:color w:val="000000"/>
                <w:kern w:val="0"/>
                <w:sz w:val="18"/>
                <w:szCs w:val="18"/>
              </w:rPr>
            </w:pPr>
            <w:r w:rsidRPr="002C587D">
              <w:rPr>
                <w:rFonts w:asciiTheme="minorEastAsia" w:eastAsiaTheme="minorEastAsia" w:hAnsiTheme="minorEastAsia" w:cs="ＭＳ Ｐゴシック" w:hint="eastAsia"/>
                <w:color w:val="000000"/>
                <w:kern w:val="0"/>
                <w:sz w:val="18"/>
                <w:szCs w:val="18"/>
              </w:rPr>
              <w:t>内容</w:t>
            </w:r>
          </w:p>
        </w:tc>
        <w:tc>
          <w:tcPr>
            <w:tcW w:w="801" w:type="dxa"/>
            <w:tcBorders>
              <w:top w:val="single" w:sz="8" w:space="0" w:color="auto"/>
              <w:left w:val="nil"/>
              <w:bottom w:val="single" w:sz="8" w:space="0" w:color="auto"/>
              <w:right w:val="single" w:sz="8" w:space="0" w:color="auto"/>
            </w:tcBorders>
            <w:shd w:val="clear" w:color="auto" w:fill="auto"/>
            <w:vAlign w:val="center"/>
            <w:hideMark/>
          </w:tcPr>
          <w:p w14:paraId="0E6C252E" w14:textId="77777777" w:rsidR="00B73902" w:rsidRPr="002C587D" w:rsidRDefault="00B73902" w:rsidP="006A2133">
            <w:pPr>
              <w:widowControl/>
              <w:jc w:val="center"/>
              <w:rPr>
                <w:rFonts w:asciiTheme="minorEastAsia" w:eastAsiaTheme="minorEastAsia" w:hAnsiTheme="minorEastAsia" w:cs="ＭＳ Ｐゴシック"/>
                <w:color w:val="000000"/>
                <w:kern w:val="0"/>
                <w:sz w:val="18"/>
                <w:szCs w:val="18"/>
              </w:rPr>
            </w:pPr>
            <w:r w:rsidRPr="002C587D">
              <w:rPr>
                <w:rFonts w:asciiTheme="minorEastAsia" w:eastAsiaTheme="minorEastAsia" w:hAnsiTheme="minorEastAsia" w:cs="ＭＳ Ｐゴシック" w:hint="eastAsia"/>
                <w:color w:val="000000"/>
                <w:kern w:val="0"/>
                <w:sz w:val="18"/>
                <w:szCs w:val="18"/>
              </w:rPr>
              <w:t>適合</w:t>
            </w:r>
          </w:p>
        </w:tc>
        <w:tc>
          <w:tcPr>
            <w:tcW w:w="1960" w:type="dxa"/>
            <w:tcBorders>
              <w:top w:val="single" w:sz="8" w:space="0" w:color="auto"/>
              <w:left w:val="nil"/>
              <w:bottom w:val="single" w:sz="8" w:space="0" w:color="auto"/>
              <w:right w:val="single" w:sz="8" w:space="0" w:color="auto"/>
            </w:tcBorders>
            <w:shd w:val="clear" w:color="auto" w:fill="auto"/>
            <w:vAlign w:val="center"/>
            <w:hideMark/>
          </w:tcPr>
          <w:p w14:paraId="65DB0477" w14:textId="77777777" w:rsidR="00B73902" w:rsidRPr="002C587D" w:rsidRDefault="00B73902" w:rsidP="006A2133">
            <w:pPr>
              <w:widowControl/>
              <w:jc w:val="center"/>
              <w:rPr>
                <w:rFonts w:asciiTheme="minorEastAsia" w:eastAsiaTheme="minorEastAsia" w:hAnsiTheme="minorEastAsia" w:cs="ＭＳ Ｐゴシック"/>
                <w:color w:val="000000"/>
                <w:kern w:val="0"/>
                <w:sz w:val="18"/>
                <w:szCs w:val="18"/>
              </w:rPr>
            </w:pPr>
            <w:r w:rsidRPr="002C587D">
              <w:rPr>
                <w:rFonts w:asciiTheme="minorEastAsia" w:eastAsiaTheme="minorEastAsia" w:hAnsiTheme="minorEastAsia" w:cs="ＭＳ Ｐゴシック" w:hint="eastAsia"/>
                <w:color w:val="000000"/>
                <w:kern w:val="0"/>
                <w:sz w:val="18"/>
                <w:szCs w:val="18"/>
              </w:rPr>
              <w:t>添付書類</w:t>
            </w:r>
          </w:p>
        </w:tc>
      </w:tr>
      <w:tr w:rsidR="00B73902" w:rsidRPr="002C587D" w14:paraId="5182A434" w14:textId="77777777" w:rsidTr="00B73902">
        <w:trPr>
          <w:trHeight w:val="276"/>
        </w:trPr>
        <w:tc>
          <w:tcPr>
            <w:tcW w:w="724" w:type="dxa"/>
            <w:tcBorders>
              <w:top w:val="nil"/>
              <w:left w:val="single" w:sz="8" w:space="0" w:color="auto"/>
              <w:bottom w:val="single" w:sz="8" w:space="0" w:color="auto"/>
              <w:right w:val="single" w:sz="8" w:space="0" w:color="auto"/>
            </w:tcBorders>
            <w:shd w:val="clear" w:color="auto" w:fill="auto"/>
            <w:vAlign w:val="center"/>
            <w:hideMark/>
          </w:tcPr>
          <w:p w14:paraId="2C132473" w14:textId="77777777" w:rsidR="00B73902" w:rsidRPr="002C587D" w:rsidRDefault="00B73902" w:rsidP="006A2133">
            <w:pPr>
              <w:widowControl/>
              <w:jc w:val="center"/>
              <w:rPr>
                <w:rFonts w:asciiTheme="minorEastAsia" w:eastAsiaTheme="minorEastAsia" w:hAnsiTheme="minorEastAsia" w:cs="ＭＳ Ｐゴシック"/>
                <w:color w:val="000000"/>
                <w:kern w:val="0"/>
                <w:sz w:val="18"/>
                <w:szCs w:val="18"/>
              </w:rPr>
            </w:pPr>
            <w:r w:rsidRPr="002C587D">
              <w:rPr>
                <w:rFonts w:asciiTheme="minorEastAsia" w:eastAsiaTheme="minorEastAsia" w:hAnsiTheme="minorEastAsia" w:cs="ＭＳ Ｐゴシック" w:hint="eastAsia"/>
                <w:color w:val="000000"/>
                <w:kern w:val="0"/>
                <w:sz w:val="18"/>
                <w:szCs w:val="18"/>
              </w:rPr>
              <w:t>①</w:t>
            </w:r>
          </w:p>
        </w:tc>
        <w:tc>
          <w:tcPr>
            <w:tcW w:w="6095" w:type="dxa"/>
            <w:tcBorders>
              <w:top w:val="nil"/>
              <w:left w:val="nil"/>
              <w:bottom w:val="single" w:sz="8" w:space="0" w:color="auto"/>
              <w:right w:val="single" w:sz="8" w:space="0" w:color="auto"/>
            </w:tcBorders>
            <w:shd w:val="clear" w:color="auto" w:fill="auto"/>
            <w:vAlign w:val="center"/>
            <w:hideMark/>
          </w:tcPr>
          <w:p w14:paraId="756A2CC3" w14:textId="77777777" w:rsidR="00B73902" w:rsidRPr="002C587D" w:rsidRDefault="00B73902" w:rsidP="00B73902">
            <w:pPr>
              <w:widowControl/>
              <w:rPr>
                <w:rFonts w:asciiTheme="minorEastAsia" w:eastAsiaTheme="minorEastAsia" w:hAnsiTheme="minorEastAsia" w:cs="ＭＳ Ｐゴシック"/>
                <w:color w:val="000000"/>
                <w:kern w:val="0"/>
                <w:sz w:val="18"/>
                <w:szCs w:val="18"/>
              </w:rPr>
            </w:pPr>
            <w:r w:rsidRPr="002C587D">
              <w:rPr>
                <w:rFonts w:asciiTheme="minorEastAsia" w:eastAsiaTheme="minorEastAsia" w:hAnsiTheme="minorEastAsia" w:cs="ＭＳ Ｐゴシック" w:hint="eastAsia"/>
                <w:color w:val="000000"/>
                <w:kern w:val="0"/>
                <w:sz w:val="18"/>
                <w:szCs w:val="18"/>
              </w:rPr>
              <w:t>北海道内に本店または事業所を有すること。</w:t>
            </w:r>
          </w:p>
        </w:tc>
        <w:tc>
          <w:tcPr>
            <w:tcW w:w="801" w:type="dxa"/>
            <w:tcBorders>
              <w:top w:val="nil"/>
              <w:left w:val="nil"/>
              <w:bottom w:val="single" w:sz="8" w:space="0" w:color="auto"/>
              <w:right w:val="single" w:sz="8" w:space="0" w:color="auto"/>
            </w:tcBorders>
            <w:shd w:val="clear" w:color="auto" w:fill="auto"/>
            <w:vAlign w:val="center"/>
            <w:hideMark/>
          </w:tcPr>
          <w:p w14:paraId="05441EA4" w14:textId="77777777" w:rsidR="00B73902" w:rsidRPr="002C587D" w:rsidRDefault="00B73902" w:rsidP="00B73902">
            <w:pPr>
              <w:widowControl/>
              <w:rPr>
                <w:rFonts w:asciiTheme="minorEastAsia" w:eastAsiaTheme="minorEastAsia" w:hAnsiTheme="minorEastAsia" w:cs="ＭＳ Ｐゴシック"/>
                <w:color w:val="000000"/>
                <w:kern w:val="0"/>
                <w:sz w:val="18"/>
                <w:szCs w:val="18"/>
              </w:rPr>
            </w:pPr>
            <w:r w:rsidRPr="002C587D">
              <w:rPr>
                <w:rFonts w:asciiTheme="minorEastAsia" w:eastAsiaTheme="minorEastAsia" w:hAnsiTheme="minorEastAsia" w:cs="ＭＳ Ｐゴシック" w:hint="eastAsia"/>
                <w:color w:val="000000"/>
                <w:kern w:val="0"/>
                <w:sz w:val="18"/>
                <w:szCs w:val="18"/>
              </w:rPr>
              <w:t xml:space="preserve">　</w:t>
            </w:r>
          </w:p>
        </w:tc>
        <w:tc>
          <w:tcPr>
            <w:tcW w:w="1960" w:type="dxa"/>
            <w:tcBorders>
              <w:top w:val="nil"/>
              <w:left w:val="nil"/>
              <w:bottom w:val="single" w:sz="8" w:space="0" w:color="auto"/>
              <w:right w:val="single" w:sz="8" w:space="0" w:color="auto"/>
            </w:tcBorders>
            <w:shd w:val="clear" w:color="auto" w:fill="auto"/>
            <w:vAlign w:val="center"/>
            <w:hideMark/>
          </w:tcPr>
          <w:p w14:paraId="21583F57" w14:textId="77777777" w:rsidR="00B73902" w:rsidRPr="002C587D" w:rsidRDefault="00B73902" w:rsidP="006A2133">
            <w:pPr>
              <w:widowControl/>
              <w:jc w:val="center"/>
              <w:rPr>
                <w:rFonts w:asciiTheme="minorEastAsia" w:eastAsiaTheme="minorEastAsia" w:hAnsiTheme="minorEastAsia" w:cs="ＭＳ Ｐゴシック"/>
                <w:color w:val="000000"/>
                <w:kern w:val="0"/>
                <w:sz w:val="18"/>
                <w:szCs w:val="18"/>
              </w:rPr>
            </w:pPr>
            <w:r w:rsidRPr="002C587D">
              <w:rPr>
                <w:rFonts w:asciiTheme="minorEastAsia" w:eastAsiaTheme="minorEastAsia" w:hAnsiTheme="minorEastAsia" w:cs="ＭＳ Ｐゴシック" w:hint="eastAsia"/>
                <w:color w:val="000000"/>
                <w:kern w:val="0"/>
                <w:sz w:val="18"/>
                <w:szCs w:val="18"/>
              </w:rPr>
              <w:t>不要</w:t>
            </w:r>
          </w:p>
        </w:tc>
      </w:tr>
      <w:tr w:rsidR="00B73902" w:rsidRPr="002C587D" w14:paraId="7217F44C" w14:textId="77777777" w:rsidTr="00B73902">
        <w:trPr>
          <w:trHeight w:val="1308"/>
        </w:trPr>
        <w:tc>
          <w:tcPr>
            <w:tcW w:w="724" w:type="dxa"/>
            <w:tcBorders>
              <w:top w:val="nil"/>
              <w:left w:val="single" w:sz="8" w:space="0" w:color="auto"/>
              <w:bottom w:val="single" w:sz="8" w:space="0" w:color="auto"/>
              <w:right w:val="single" w:sz="8" w:space="0" w:color="auto"/>
            </w:tcBorders>
            <w:shd w:val="clear" w:color="auto" w:fill="auto"/>
            <w:vAlign w:val="center"/>
            <w:hideMark/>
          </w:tcPr>
          <w:p w14:paraId="1BE23031" w14:textId="77777777" w:rsidR="00B73902" w:rsidRPr="002C587D" w:rsidRDefault="00B73902" w:rsidP="006A2133">
            <w:pPr>
              <w:widowControl/>
              <w:jc w:val="center"/>
              <w:rPr>
                <w:rFonts w:asciiTheme="minorEastAsia" w:eastAsiaTheme="minorEastAsia" w:hAnsiTheme="minorEastAsia" w:cs="ＭＳ Ｐゴシック"/>
                <w:color w:val="000000"/>
                <w:kern w:val="0"/>
                <w:sz w:val="18"/>
                <w:szCs w:val="18"/>
              </w:rPr>
            </w:pPr>
            <w:r w:rsidRPr="002C587D">
              <w:rPr>
                <w:rFonts w:asciiTheme="minorEastAsia" w:eastAsiaTheme="minorEastAsia" w:hAnsiTheme="minorEastAsia" w:cs="ＭＳ Ｐゴシック" w:hint="eastAsia"/>
                <w:color w:val="000000"/>
                <w:kern w:val="0"/>
                <w:sz w:val="18"/>
                <w:szCs w:val="18"/>
              </w:rPr>
              <w:t>②</w:t>
            </w:r>
          </w:p>
        </w:tc>
        <w:tc>
          <w:tcPr>
            <w:tcW w:w="6095" w:type="dxa"/>
            <w:tcBorders>
              <w:top w:val="nil"/>
              <w:left w:val="nil"/>
              <w:bottom w:val="single" w:sz="8" w:space="0" w:color="auto"/>
              <w:right w:val="single" w:sz="8" w:space="0" w:color="auto"/>
            </w:tcBorders>
            <w:shd w:val="clear" w:color="auto" w:fill="auto"/>
            <w:vAlign w:val="center"/>
            <w:hideMark/>
          </w:tcPr>
          <w:p w14:paraId="4F5F7E59" w14:textId="77777777" w:rsidR="00B73902" w:rsidRPr="002C587D" w:rsidRDefault="00B73902" w:rsidP="00B73902">
            <w:pPr>
              <w:widowControl/>
              <w:rPr>
                <w:rFonts w:asciiTheme="minorEastAsia" w:eastAsiaTheme="minorEastAsia" w:hAnsiTheme="minorEastAsia" w:cs="ＭＳ Ｐゴシック"/>
                <w:color w:val="000000"/>
                <w:kern w:val="0"/>
                <w:sz w:val="18"/>
                <w:szCs w:val="18"/>
              </w:rPr>
            </w:pPr>
            <w:r w:rsidRPr="002C587D">
              <w:rPr>
                <w:rFonts w:asciiTheme="minorEastAsia" w:eastAsiaTheme="minorEastAsia" w:hAnsiTheme="minorEastAsia" w:cs="ＭＳ Ｐゴシック" w:hint="eastAsia"/>
                <w:color w:val="000000"/>
                <w:kern w:val="0"/>
                <w:sz w:val="18"/>
                <w:szCs w:val="18"/>
              </w:rPr>
              <w:t>会社更生法（平成14年法律154号）に基づき、更正手続開始の申立がなされている者または民事再生法（平成11年法律第225号）に基づき再生手続開始の申立がなされている者（会社更生法にあっては、更正手続開始の決定、民事再生法にあっては、再生手続開始の決定を受けている者を除く）でないこと等、経営状態が著しく不健全でなく、本業務を円滑に遂行できる安定的かつ健全な財務能力を有すること。</w:t>
            </w:r>
          </w:p>
        </w:tc>
        <w:tc>
          <w:tcPr>
            <w:tcW w:w="801" w:type="dxa"/>
            <w:tcBorders>
              <w:top w:val="nil"/>
              <w:left w:val="nil"/>
              <w:bottom w:val="single" w:sz="8" w:space="0" w:color="auto"/>
              <w:right w:val="single" w:sz="8" w:space="0" w:color="auto"/>
            </w:tcBorders>
            <w:shd w:val="clear" w:color="auto" w:fill="auto"/>
            <w:vAlign w:val="center"/>
            <w:hideMark/>
          </w:tcPr>
          <w:p w14:paraId="1D7EFF2A" w14:textId="77777777" w:rsidR="00B73902" w:rsidRPr="002C587D" w:rsidRDefault="00B73902" w:rsidP="00B73902">
            <w:pPr>
              <w:widowControl/>
              <w:rPr>
                <w:rFonts w:asciiTheme="minorEastAsia" w:eastAsiaTheme="minorEastAsia" w:hAnsiTheme="minorEastAsia" w:cs="ＭＳ Ｐゴシック"/>
                <w:color w:val="000000"/>
                <w:kern w:val="0"/>
                <w:sz w:val="18"/>
                <w:szCs w:val="18"/>
              </w:rPr>
            </w:pPr>
            <w:r w:rsidRPr="002C587D">
              <w:rPr>
                <w:rFonts w:asciiTheme="minorEastAsia" w:eastAsiaTheme="minorEastAsia" w:hAnsiTheme="minorEastAsia" w:cs="ＭＳ Ｐゴシック" w:hint="eastAsia"/>
                <w:color w:val="000000"/>
                <w:kern w:val="0"/>
                <w:sz w:val="18"/>
                <w:szCs w:val="18"/>
              </w:rPr>
              <w:t xml:space="preserve">　</w:t>
            </w:r>
          </w:p>
        </w:tc>
        <w:tc>
          <w:tcPr>
            <w:tcW w:w="1960" w:type="dxa"/>
            <w:tcBorders>
              <w:top w:val="nil"/>
              <w:left w:val="nil"/>
              <w:bottom w:val="single" w:sz="8" w:space="0" w:color="auto"/>
              <w:right w:val="single" w:sz="8" w:space="0" w:color="auto"/>
            </w:tcBorders>
            <w:shd w:val="clear" w:color="auto" w:fill="auto"/>
            <w:vAlign w:val="center"/>
            <w:hideMark/>
          </w:tcPr>
          <w:p w14:paraId="2C0FB823" w14:textId="77777777" w:rsidR="00B73902" w:rsidRPr="002C587D" w:rsidRDefault="00B73902" w:rsidP="006A2133">
            <w:pPr>
              <w:widowControl/>
              <w:jc w:val="center"/>
              <w:rPr>
                <w:rFonts w:asciiTheme="minorEastAsia" w:eastAsiaTheme="minorEastAsia" w:hAnsiTheme="minorEastAsia" w:cs="ＭＳ Ｐゴシック"/>
                <w:color w:val="000000"/>
                <w:kern w:val="0"/>
                <w:sz w:val="18"/>
                <w:szCs w:val="18"/>
              </w:rPr>
            </w:pPr>
            <w:r w:rsidRPr="002C587D">
              <w:rPr>
                <w:rFonts w:asciiTheme="minorEastAsia" w:eastAsiaTheme="minorEastAsia" w:hAnsiTheme="minorEastAsia" w:cs="ＭＳ Ｐゴシック" w:hint="eastAsia"/>
                <w:color w:val="000000"/>
                <w:kern w:val="0"/>
                <w:sz w:val="18"/>
                <w:szCs w:val="18"/>
              </w:rPr>
              <w:t>不要</w:t>
            </w:r>
          </w:p>
        </w:tc>
      </w:tr>
      <w:tr w:rsidR="00B73902" w:rsidRPr="002C587D" w14:paraId="44AB01CA" w14:textId="77777777" w:rsidTr="00B73902">
        <w:trPr>
          <w:trHeight w:val="876"/>
        </w:trPr>
        <w:tc>
          <w:tcPr>
            <w:tcW w:w="724" w:type="dxa"/>
            <w:tcBorders>
              <w:top w:val="nil"/>
              <w:left w:val="single" w:sz="8" w:space="0" w:color="auto"/>
              <w:bottom w:val="single" w:sz="8" w:space="0" w:color="auto"/>
              <w:right w:val="single" w:sz="8" w:space="0" w:color="auto"/>
            </w:tcBorders>
            <w:shd w:val="clear" w:color="auto" w:fill="auto"/>
            <w:vAlign w:val="center"/>
            <w:hideMark/>
          </w:tcPr>
          <w:p w14:paraId="1C0402CB" w14:textId="77777777" w:rsidR="00B73902" w:rsidRPr="002C587D" w:rsidRDefault="00B73902" w:rsidP="006A2133">
            <w:pPr>
              <w:widowControl/>
              <w:jc w:val="center"/>
              <w:rPr>
                <w:rFonts w:asciiTheme="minorEastAsia" w:eastAsiaTheme="minorEastAsia" w:hAnsiTheme="minorEastAsia" w:cs="ＭＳ Ｐゴシック"/>
                <w:color w:val="000000"/>
                <w:kern w:val="0"/>
                <w:sz w:val="18"/>
                <w:szCs w:val="18"/>
              </w:rPr>
            </w:pPr>
            <w:r w:rsidRPr="002C587D">
              <w:rPr>
                <w:rFonts w:asciiTheme="minorEastAsia" w:eastAsiaTheme="minorEastAsia" w:hAnsiTheme="minorEastAsia" w:cs="ＭＳ Ｐゴシック" w:hint="eastAsia"/>
                <w:color w:val="000000"/>
                <w:kern w:val="0"/>
                <w:sz w:val="18"/>
                <w:szCs w:val="18"/>
              </w:rPr>
              <w:t>③</w:t>
            </w:r>
          </w:p>
        </w:tc>
        <w:tc>
          <w:tcPr>
            <w:tcW w:w="6095" w:type="dxa"/>
            <w:tcBorders>
              <w:top w:val="nil"/>
              <w:left w:val="nil"/>
              <w:bottom w:val="single" w:sz="8" w:space="0" w:color="auto"/>
              <w:right w:val="single" w:sz="8" w:space="0" w:color="auto"/>
            </w:tcBorders>
            <w:shd w:val="clear" w:color="auto" w:fill="auto"/>
            <w:vAlign w:val="center"/>
            <w:hideMark/>
          </w:tcPr>
          <w:p w14:paraId="60EBF0E6" w14:textId="77777777" w:rsidR="00B73902" w:rsidRPr="002C587D" w:rsidRDefault="00B73902" w:rsidP="00B73902">
            <w:pPr>
              <w:widowControl/>
              <w:rPr>
                <w:rFonts w:asciiTheme="minorEastAsia" w:eastAsiaTheme="minorEastAsia" w:hAnsiTheme="minorEastAsia" w:cs="ＭＳ Ｐゴシック"/>
                <w:color w:val="000000"/>
                <w:kern w:val="0"/>
                <w:sz w:val="18"/>
                <w:szCs w:val="18"/>
              </w:rPr>
            </w:pPr>
            <w:r w:rsidRPr="002C587D">
              <w:rPr>
                <w:rFonts w:asciiTheme="minorEastAsia" w:eastAsiaTheme="minorEastAsia" w:hAnsiTheme="minorEastAsia" w:cs="ＭＳ Ｐゴシック" w:hint="eastAsia"/>
                <w:color w:val="000000"/>
                <w:kern w:val="0"/>
                <w:sz w:val="18"/>
                <w:szCs w:val="18"/>
              </w:rPr>
              <w:t>会社法に基づく役員等が暴力団員による不当な行為防止等に関する法律（平成３年法律第77号）第２条第２項に規定する暴力団、暴力団員（同法第２条第６号に規定する暴力団員をいう。以下同じ。）または暴力団員と社会的に非難されるべき関係を有している者でないこと。</w:t>
            </w:r>
          </w:p>
        </w:tc>
        <w:tc>
          <w:tcPr>
            <w:tcW w:w="801" w:type="dxa"/>
            <w:tcBorders>
              <w:top w:val="nil"/>
              <w:left w:val="nil"/>
              <w:bottom w:val="single" w:sz="8" w:space="0" w:color="auto"/>
              <w:right w:val="single" w:sz="8" w:space="0" w:color="auto"/>
            </w:tcBorders>
            <w:shd w:val="clear" w:color="auto" w:fill="auto"/>
            <w:vAlign w:val="center"/>
            <w:hideMark/>
          </w:tcPr>
          <w:p w14:paraId="56858883" w14:textId="77777777" w:rsidR="00B73902" w:rsidRPr="002C587D" w:rsidRDefault="00B73902" w:rsidP="00B73902">
            <w:pPr>
              <w:widowControl/>
              <w:rPr>
                <w:rFonts w:asciiTheme="minorEastAsia" w:eastAsiaTheme="minorEastAsia" w:hAnsiTheme="minorEastAsia" w:cs="ＭＳ Ｐゴシック"/>
                <w:color w:val="000000"/>
                <w:kern w:val="0"/>
                <w:sz w:val="18"/>
                <w:szCs w:val="18"/>
              </w:rPr>
            </w:pPr>
            <w:r w:rsidRPr="002C587D">
              <w:rPr>
                <w:rFonts w:asciiTheme="minorEastAsia" w:eastAsiaTheme="minorEastAsia" w:hAnsiTheme="minorEastAsia" w:cs="ＭＳ Ｐゴシック" w:hint="eastAsia"/>
                <w:color w:val="000000"/>
                <w:kern w:val="0"/>
                <w:sz w:val="18"/>
                <w:szCs w:val="18"/>
              </w:rPr>
              <w:t xml:space="preserve">　</w:t>
            </w:r>
          </w:p>
        </w:tc>
        <w:tc>
          <w:tcPr>
            <w:tcW w:w="1960" w:type="dxa"/>
            <w:tcBorders>
              <w:top w:val="nil"/>
              <w:left w:val="nil"/>
              <w:bottom w:val="single" w:sz="8" w:space="0" w:color="auto"/>
              <w:right w:val="single" w:sz="8" w:space="0" w:color="auto"/>
            </w:tcBorders>
            <w:shd w:val="clear" w:color="auto" w:fill="auto"/>
            <w:vAlign w:val="center"/>
            <w:hideMark/>
          </w:tcPr>
          <w:p w14:paraId="5BD2E513" w14:textId="77777777" w:rsidR="00B73902" w:rsidRPr="002C587D" w:rsidRDefault="00B73902" w:rsidP="006A2133">
            <w:pPr>
              <w:widowControl/>
              <w:jc w:val="center"/>
              <w:rPr>
                <w:rFonts w:asciiTheme="minorEastAsia" w:eastAsiaTheme="minorEastAsia" w:hAnsiTheme="minorEastAsia" w:cs="ＭＳ Ｐゴシック"/>
                <w:color w:val="000000"/>
                <w:kern w:val="0"/>
                <w:sz w:val="18"/>
                <w:szCs w:val="18"/>
              </w:rPr>
            </w:pPr>
            <w:r w:rsidRPr="002C587D">
              <w:rPr>
                <w:rFonts w:asciiTheme="minorEastAsia" w:eastAsiaTheme="minorEastAsia" w:hAnsiTheme="minorEastAsia" w:cs="ＭＳ Ｐゴシック" w:hint="eastAsia"/>
                <w:color w:val="000000"/>
                <w:kern w:val="0"/>
                <w:sz w:val="18"/>
                <w:szCs w:val="18"/>
              </w:rPr>
              <w:t>不要</w:t>
            </w:r>
          </w:p>
        </w:tc>
      </w:tr>
      <w:tr w:rsidR="00B73902" w:rsidRPr="002C587D" w14:paraId="3CAFF551" w14:textId="77777777" w:rsidTr="00B73902">
        <w:trPr>
          <w:trHeight w:val="276"/>
        </w:trPr>
        <w:tc>
          <w:tcPr>
            <w:tcW w:w="724" w:type="dxa"/>
            <w:tcBorders>
              <w:top w:val="nil"/>
              <w:left w:val="single" w:sz="8" w:space="0" w:color="auto"/>
              <w:bottom w:val="single" w:sz="8" w:space="0" w:color="auto"/>
              <w:right w:val="single" w:sz="8" w:space="0" w:color="auto"/>
            </w:tcBorders>
            <w:shd w:val="clear" w:color="auto" w:fill="auto"/>
            <w:vAlign w:val="center"/>
            <w:hideMark/>
          </w:tcPr>
          <w:p w14:paraId="6F706DD5" w14:textId="77777777" w:rsidR="00B73902" w:rsidRPr="002C587D" w:rsidRDefault="00B73902" w:rsidP="006A2133">
            <w:pPr>
              <w:widowControl/>
              <w:jc w:val="center"/>
              <w:rPr>
                <w:rFonts w:asciiTheme="minorEastAsia" w:eastAsiaTheme="minorEastAsia" w:hAnsiTheme="minorEastAsia" w:cs="ＭＳ Ｐゴシック"/>
                <w:color w:val="000000"/>
                <w:kern w:val="0"/>
                <w:sz w:val="18"/>
                <w:szCs w:val="18"/>
              </w:rPr>
            </w:pPr>
            <w:r w:rsidRPr="002C587D">
              <w:rPr>
                <w:rFonts w:asciiTheme="minorEastAsia" w:eastAsiaTheme="minorEastAsia" w:hAnsiTheme="minorEastAsia" w:cs="ＭＳ Ｐゴシック" w:hint="eastAsia"/>
                <w:color w:val="000000"/>
                <w:kern w:val="0"/>
                <w:sz w:val="18"/>
                <w:szCs w:val="18"/>
              </w:rPr>
              <w:t>④</w:t>
            </w:r>
          </w:p>
        </w:tc>
        <w:tc>
          <w:tcPr>
            <w:tcW w:w="6095" w:type="dxa"/>
            <w:tcBorders>
              <w:top w:val="nil"/>
              <w:left w:val="nil"/>
              <w:bottom w:val="single" w:sz="8" w:space="0" w:color="auto"/>
              <w:right w:val="single" w:sz="8" w:space="0" w:color="auto"/>
            </w:tcBorders>
            <w:shd w:val="clear" w:color="auto" w:fill="auto"/>
            <w:vAlign w:val="center"/>
            <w:hideMark/>
          </w:tcPr>
          <w:p w14:paraId="47328136" w14:textId="77777777" w:rsidR="00B73902" w:rsidRPr="002C587D" w:rsidRDefault="00B73902" w:rsidP="00B73902">
            <w:pPr>
              <w:widowControl/>
              <w:rPr>
                <w:rFonts w:asciiTheme="minorEastAsia" w:eastAsiaTheme="minorEastAsia" w:hAnsiTheme="minorEastAsia" w:cs="ＭＳ Ｐゴシック"/>
                <w:color w:val="000000"/>
                <w:kern w:val="0"/>
                <w:sz w:val="18"/>
                <w:szCs w:val="18"/>
              </w:rPr>
            </w:pPr>
            <w:r w:rsidRPr="002C587D">
              <w:rPr>
                <w:rFonts w:asciiTheme="minorEastAsia" w:eastAsiaTheme="minorEastAsia" w:hAnsiTheme="minorEastAsia" w:cs="ＭＳ Ｐゴシック" w:hint="eastAsia"/>
                <w:color w:val="000000"/>
                <w:kern w:val="0"/>
                <w:sz w:val="18"/>
                <w:szCs w:val="18"/>
              </w:rPr>
              <w:t>国税及び地方税を滞納している者ではないこと。</w:t>
            </w:r>
          </w:p>
        </w:tc>
        <w:tc>
          <w:tcPr>
            <w:tcW w:w="801" w:type="dxa"/>
            <w:tcBorders>
              <w:top w:val="nil"/>
              <w:left w:val="nil"/>
              <w:bottom w:val="single" w:sz="8" w:space="0" w:color="auto"/>
              <w:right w:val="single" w:sz="8" w:space="0" w:color="auto"/>
            </w:tcBorders>
            <w:shd w:val="clear" w:color="auto" w:fill="auto"/>
            <w:vAlign w:val="center"/>
            <w:hideMark/>
          </w:tcPr>
          <w:p w14:paraId="7793BFC4" w14:textId="77777777" w:rsidR="00B73902" w:rsidRPr="002C587D" w:rsidRDefault="00B73902" w:rsidP="00B73902">
            <w:pPr>
              <w:widowControl/>
              <w:rPr>
                <w:rFonts w:asciiTheme="minorEastAsia" w:eastAsiaTheme="minorEastAsia" w:hAnsiTheme="minorEastAsia" w:cs="ＭＳ Ｐゴシック"/>
                <w:color w:val="000000"/>
                <w:kern w:val="0"/>
                <w:sz w:val="18"/>
                <w:szCs w:val="18"/>
              </w:rPr>
            </w:pPr>
            <w:r w:rsidRPr="002C587D">
              <w:rPr>
                <w:rFonts w:asciiTheme="minorEastAsia" w:eastAsiaTheme="minorEastAsia" w:hAnsiTheme="minorEastAsia" w:cs="ＭＳ Ｐゴシック" w:hint="eastAsia"/>
                <w:color w:val="000000"/>
                <w:kern w:val="0"/>
                <w:sz w:val="18"/>
                <w:szCs w:val="18"/>
              </w:rPr>
              <w:t xml:space="preserve">　</w:t>
            </w:r>
          </w:p>
        </w:tc>
        <w:tc>
          <w:tcPr>
            <w:tcW w:w="1960" w:type="dxa"/>
            <w:tcBorders>
              <w:top w:val="nil"/>
              <w:left w:val="nil"/>
              <w:bottom w:val="single" w:sz="8" w:space="0" w:color="auto"/>
              <w:right w:val="single" w:sz="8" w:space="0" w:color="auto"/>
            </w:tcBorders>
            <w:shd w:val="clear" w:color="auto" w:fill="auto"/>
            <w:vAlign w:val="center"/>
            <w:hideMark/>
          </w:tcPr>
          <w:p w14:paraId="7A30C985" w14:textId="77777777" w:rsidR="00B73902" w:rsidRPr="002C587D" w:rsidRDefault="00B73902" w:rsidP="006A2133">
            <w:pPr>
              <w:widowControl/>
              <w:jc w:val="center"/>
              <w:rPr>
                <w:rFonts w:asciiTheme="minorEastAsia" w:eastAsiaTheme="minorEastAsia" w:hAnsiTheme="minorEastAsia" w:cs="ＭＳ Ｐゴシック"/>
                <w:color w:val="000000"/>
                <w:kern w:val="0"/>
                <w:sz w:val="18"/>
                <w:szCs w:val="18"/>
              </w:rPr>
            </w:pPr>
            <w:r w:rsidRPr="002C587D">
              <w:rPr>
                <w:rFonts w:asciiTheme="minorEastAsia" w:eastAsiaTheme="minorEastAsia" w:hAnsiTheme="minorEastAsia" w:cs="ＭＳ Ｐゴシック" w:hint="eastAsia"/>
                <w:color w:val="000000"/>
                <w:kern w:val="0"/>
                <w:sz w:val="18"/>
                <w:szCs w:val="18"/>
              </w:rPr>
              <w:t>証明する書類の写し</w:t>
            </w:r>
          </w:p>
        </w:tc>
      </w:tr>
      <w:tr w:rsidR="00B73902" w:rsidRPr="002C587D" w14:paraId="5CB34742" w14:textId="77777777" w:rsidTr="00B73902">
        <w:trPr>
          <w:trHeight w:val="276"/>
        </w:trPr>
        <w:tc>
          <w:tcPr>
            <w:tcW w:w="724" w:type="dxa"/>
            <w:tcBorders>
              <w:top w:val="nil"/>
              <w:left w:val="single" w:sz="8" w:space="0" w:color="auto"/>
              <w:bottom w:val="single" w:sz="8" w:space="0" w:color="auto"/>
              <w:right w:val="single" w:sz="8" w:space="0" w:color="auto"/>
            </w:tcBorders>
            <w:shd w:val="clear" w:color="auto" w:fill="auto"/>
            <w:vAlign w:val="center"/>
            <w:hideMark/>
          </w:tcPr>
          <w:p w14:paraId="456303F6" w14:textId="77777777" w:rsidR="00B73902" w:rsidRPr="002C587D" w:rsidRDefault="00B73902" w:rsidP="006A2133">
            <w:pPr>
              <w:widowControl/>
              <w:jc w:val="center"/>
              <w:rPr>
                <w:rFonts w:asciiTheme="minorEastAsia" w:eastAsiaTheme="minorEastAsia" w:hAnsiTheme="minorEastAsia" w:cs="ＭＳ Ｐゴシック"/>
                <w:color w:val="000000"/>
                <w:kern w:val="0"/>
                <w:sz w:val="18"/>
                <w:szCs w:val="18"/>
              </w:rPr>
            </w:pPr>
            <w:r w:rsidRPr="002C587D">
              <w:rPr>
                <w:rFonts w:asciiTheme="minorEastAsia" w:eastAsiaTheme="minorEastAsia" w:hAnsiTheme="minorEastAsia" w:cs="ＭＳ Ｐゴシック" w:hint="eastAsia"/>
                <w:color w:val="000000"/>
                <w:kern w:val="0"/>
                <w:sz w:val="18"/>
                <w:szCs w:val="18"/>
              </w:rPr>
              <w:t>⑤</w:t>
            </w:r>
          </w:p>
        </w:tc>
        <w:tc>
          <w:tcPr>
            <w:tcW w:w="6095" w:type="dxa"/>
            <w:tcBorders>
              <w:top w:val="nil"/>
              <w:left w:val="nil"/>
              <w:bottom w:val="single" w:sz="8" w:space="0" w:color="auto"/>
              <w:right w:val="single" w:sz="8" w:space="0" w:color="auto"/>
            </w:tcBorders>
            <w:shd w:val="clear" w:color="auto" w:fill="auto"/>
            <w:vAlign w:val="center"/>
            <w:hideMark/>
          </w:tcPr>
          <w:p w14:paraId="029BBE8D" w14:textId="77777777" w:rsidR="00B73902" w:rsidRPr="002C587D" w:rsidRDefault="00B73902" w:rsidP="00B73902">
            <w:pPr>
              <w:widowControl/>
              <w:rPr>
                <w:rFonts w:asciiTheme="minorEastAsia" w:eastAsiaTheme="minorEastAsia" w:hAnsiTheme="minorEastAsia" w:cs="ＭＳ Ｐゴシック"/>
                <w:color w:val="000000"/>
                <w:kern w:val="0"/>
                <w:sz w:val="18"/>
                <w:szCs w:val="18"/>
              </w:rPr>
            </w:pPr>
            <w:r w:rsidRPr="002C587D">
              <w:rPr>
                <w:rFonts w:asciiTheme="minorEastAsia" w:eastAsiaTheme="minorEastAsia" w:hAnsiTheme="minorEastAsia" w:cs="ＭＳ Ｐゴシック" w:hint="eastAsia"/>
                <w:color w:val="000000"/>
                <w:kern w:val="0"/>
                <w:sz w:val="18"/>
                <w:szCs w:val="18"/>
              </w:rPr>
              <w:t>建設業法第３条に規定する電気通信工事の一般建設業許可</w:t>
            </w:r>
            <w:r w:rsidR="00A604FC" w:rsidRPr="002C587D">
              <w:rPr>
                <w:rFonts w:asciiTheme="minorEastAsia" w:eastAsiaTheme="minorEastAsia" w:hAnsiTheme="minorEastAsia" w:hint="eastAsia"/>
                <w:color w:val="000000"/>
                <w:sz w:val="18"/>
                <w:szCs w:val="18"/>
              </w:rPr>
              <w:t>もしくは電気通信工事の特定建設業許可</w:t>
            </w:r>
            <w:r w:rsidRPr="002C587D">
              <w:rPr>
                <w:rFonts w:asciiTheme="minorEastAsia" w:eastAsiaTheme="minorEastAsia" w:hAnsiTheme="minorEastAsia" w:cs="ＭＳ Ｐゴシック" w:hint="eastAsia"/>
                <w:color w:val="000000"/>
                <w:kern w:val="0"/>
                <w:sz w:val="18"/>
                <w:szCs w:val="18"/>
              </w:rPr>
              <w:t>を有すること。</w:t>
            </w:r>
          </w:p>
        </w:tc>
        <w:tc>
          <w:tcPr>
            <w:tcW w:w="801" w:type="dxa"/>
            <w:tcBorders>
              <w:top w:val="nil"/>
              <w:left w:val="nil"/>
              <w:bottom w:val="single" w:sz="8" w:space="0" w:color="auto"/>
              <w:right w:val="single" w:sz="8" w:space="0" w:color="auto"/>
            </w:tcBorders>
            <w:shd w:val="clear" w:color="auto" w:fill="auto"/>
            <w:vAlign w:val="center"/>
            <w:hideMark/>
          </w:tcPr>
          <w:p w14:paraId="2BE9D3F5" w14:textId="77777777" w:rsidR="00B73902" w:rsidRPr="002C587D" w:rsidRDefault="00B73902" w:rsidP="00B73902">
            <w:pPr>
              <w:widowControl/>
              <w:rPr>
                <w:rFonts w:asciiTheme="minorEastAsia" w:eastAsiaTheme="minorEastAsia" w:hAnsiTheme="minorEastAsia" w:cs="ＭＳ Ｐゴシック"/>
                <w:color w:val="000000"/>
                <w:kern w:val="0"/>
                <w:sz w:val="18"/>
                <w:szCs w:val="18"/>
              </w:rPr>
            </w:pPr>
            <w:r w:rsidRPr="002C587D">
              <w:rPr>
                <w:rFonts w:asciiTheme="minorEastAsia" w:eastAsiaTheme="minorEastAsia" w:hAnsiTheme="minorEastAsia" w:cs="ＭＳ Ｐゴシック" w:hint="eastAsia"/>
                <w:color w:val="000000"/>
                <w:kern w:val="0"/>
                <w:sz w:val="18"/>
                <w:szCs w:val="18"/>
              </w:rPr>
              <w:t xml:space="preserve">　</w:t>
            </w:r>
          </w:p>
        </w:tc>
        <w:tc>
          <w:tcPr>
            <w:tcW w:w="1960" w:type="dxa"/>
            <w:tcBorders>
              <w:top w:val="nil"/>
              <w:left w:val="nil"/>
              <w:bottom w:val="single" w:sz="8" w:space="0" w:color="auto"/>
              <w:right w:val="single" w:sz="8" w:space="0" w:color="auto"/>
            </w:tcBorders>
            <w:shd w:val="clear" w:color="auto" w:fill="auto"/>
            <w:vAlign w:val="center"/>
            <w:hideMark/>
          </w:tcPr>
          <w:p w14:paraId="44752257" w14:textId="77777777" w:rsidR="00B73902" w:rsidRPr="002C587D" w:rsidRDefault="00B73902" w:rsidP="006A2133">
            <w:pPr>
              <w:widowControl/>
              <w:jc w:val="center"/>
              <w:rPr>
                <w:rFonts w:asciiTheme="minorEastAsia" w:eastAsiaTheme="minorEastAsia" w:hAnsiTheme="minorEastAsia" w:cs="ＭＳ Ｐゴシック"/>
                <w:color w:val="000000"/>
                <w:kern w:val="0"/>
                <w:sz w:val="18"/>
                <w:szCs w:val="18"/>
              </w:rPr>
            </w:pPr>
            <w:r w:rsidRPr="002C587D">
              <w:rPr>
                <w:rFonts w:asciiTheme="minorEastAsia" w:eastAsiaTheme="minorEastAsia" w:hAnsiTheme="minorEastAsia" w:cs="ＭＳ Ｐゴシック" w:hint="eastAsia"/>
                <w:color w:val="000000"/>
                <w:kern w:val="0"/>
                <w:sz w:val="18"/>
                <w:szCs w:val="18"/>
              </w:rPr>
              <w:t>証明する書類の写し</w:t>
            </w:r>
          </w:p>
        </w:tc>
      </w:tr>
      <w:tr w:rsidR="00B73902" w:rsidRPr="002C587D" w14:paraId="123EAC29" w14:textId="77777777" w:rsidTr="00B73902">
        <w:trPr>
          <w:trHeight w:val="360"/>
        </w:trPr>
        <w:tc>
          <w:tcPr>
            <w:tcW w:w="724" w:type="dxa"/>
            <w:vMerge w:val="restart"/>
            <w:tcBorders>
              <w:top w:val="nil"/>
              <w:left w:val="single" w:sz="8" w:space="0" w:color="auto"/>
              <w:bottom w:val="nil"/>
              <w:right w:val="single" w:sz="8" w:space="0" w:color="auto"/>
            </w:tcBorders>
            <w:shd w:val="clear" w:color="auto" w:fill="auto"/>
            <w:vAlign w:val="center"/>
            <w:hideMark/>
          </w:tcPr>
          <w:p w14:paraId="64C19F24" w14:textId="77777777" w:rsidR="00B73902" w:rsidRPr="002C587D" w:rsidRDefault="00B73902" w:rsidP="006A2133">
            <w:pPr>
              <w:widowControl/>
              <w:jc w:val="center"/>
              <w:rPr>
                <w:rFonts w:asciiTheme="minorEastAsia" w:eastAsiaTheme="minorEastAsia" w:hAnsiTheme="minorEastAsia" w:cs="ＭＳ Ｐゴシック"/>
                <w:color w:val="000000"/>
                <w:kern w:val="0"/>
                <w:sz w:val="18"/>
                <w:szCs w:val="18"/>
              </w:rPr>
            </w:pPr>
            <w:r w:rsidRPr="002C587D">
              <w:rPr>
                <w:rFonts w:asciiTheme="minorEastAsia" w:eastAsiaTheme="minorEastAsia" w:hAnsiTheme="minorEastAsia" w:cs="ＭＳ Ｐゴシック" w:hint="eastAsia"/>
                <w:color w:val="000000"/>
                <w:kern w:val="0"/>
                <w:sz w:val="18"/>
                <w:szCs w:val="18"/>
              </w:rPr>
              <w:t>⑥</w:t>
            </w:r>
          </w:p>
        </w:tc>
        <w:tc>
          <w:tcPr>
            <w:tcW w:w="6095" w:type="dxa"/>
            <w:vMerge w:val="restart"/>
            <w:tcBorders>
              <w:top w:val="nil"/>
              <w:left w:val="single" w:sz="8" w:space="0" w:color="auto"/>
              <w:bottom w:val="nil"/>
              <w:right w:val="single" w:sz="8" w:space="0" w:color="auto"/>
            </w:tcBorders>
            <w:shd w:val="clear" w:color="auto" w:fill="auto"/>
            <w:vAlign w:val="center"/>
            <w:hideMark/>
          </w:tcPr>
          <w:p w14:paraId="7303250E" w14:textId="77777777" w:rsidR="00B73902" w:rsidRPr="002C587D" w:rsidRDefault="00B73902" w:rsidP="00B73902">
            <w:pPr>
              <w:widowControl/>
              <w:rPr>
                <w:rFonts w:asciiTheme="minorEastAsia" w:eastAsiaTheme="minorEastAsia" w:hAnsiTheme="minorEastAsia" w:cs="ＭＳ Ｐゴシック"/>
                <w:color w:val="000000"/>
                <w:kern w:val="0"/>
                <w:sz w:val="18"/>
                <w:szCs w:val="18"/>
              </w:rPr>
            </w:pPr>
            <w:r w:rsidRPr="002C587D">
              <w:rPr>
                <w:rFonts w:asciiTheme="minorEastAsia" w:eastAsiaTheme="minorEastAsia" w:hAnsiTheme="minorEastAsia" w:cs="ＭＳ Ｐゴシック" w:hint="eastAsia"/>
                <w:color w:val="000000"/>
                <w:kern w:val="0"/>
                <w:sz w:val="18"/>
                <w:szCs w:val="18"/>
              </w:rPr>
              <w:t>電気通信事業法の規定に基づき登録された電気通信事業者で、北海道内の自治体において総務省「公衆無線LAN環境整備支援事業」等の調査及び設計を行った実績があること。</w:t>
            </w:r>
          </w:p>
        </w:tc>
        <w:tc>
          <w:tcPr>
            <w:tcW w:w="801" w:type="dxa"/>
            <w:vMerge w:val="restart"/>
            <w:tcBorders>
              <w:top w:val="nil"/>
              <w:left w:val="single" w:sz="8" w:space="0" w:color="auto"/>
              <w:bottom w:val="nil"/>
              <w:right w:val="single" w:sz="8" w:space="0" w:color="auto"/>
            </w:tcBorders>
            <w:shd w:val="clear" w:color="auto" w:fill="auto"/>
            <w:vAlign w:val="center"/>
            <w:hideMark/>
          </w:tcPr>
          <w:p w14:paraId="5AB18963" w14:textId="77777777" w:rsidR="00B73902" w:rsidRPr="002C587D" w:rsidRDefault="00B73902" w:rsidP="00B73902">
            <w:pPr>
              <w:widowControl/>
              <w:rPr>
                <w:rFonts w:asciiTheme="minorEastAsia" w:eastAsiaTheme="minorEastAsia" w:hAnsiTheme="minorEastAsia" w:cs="ＭＳ Ｐゴシック"/>
                <w:color w:val="000000"/>
                <w:kern w:val="0"/>
                <w:sz w:val="18"/>
                <w:szCs w:val="18"/>
              </w:rPr>
            </w:pPr>
            <w:r w:rsidRPr="002C587D">
              <w:rPr>
                <w:rFonts w:asciiTheme="minorEastAsia" w:eastAsiaTheme="minorEastAsia" w:hAnsiTheme="minorEastAsia" w:cs="ＭＳ Ｐゴシック" w:hint="eastAsia"/>
                <w:color w:val="000000"/>
                <w:kern w:val="0"/>
                <w:sz w:val="18"/>
                <w:szCs w:val="18"/>
              </w:rPr>
              <w:t xml:space="preserve">　</w:t>
            </w:r>
          </w:p>
        </w:tc>
        <w:tc>
          <w:tcPr>
            <w:tcW w:w="1960" w:type="dxa"/>
            <w:vMerge w:val="restart"/>
            <w:tcBorders>
              <w:top w:val="nil"/>
              <w:left w:val="single" w:sz="8" w:space="0" w:color="auto"/>
              <w:bottom w:val="nil"/>
              <w:right w:val="single" w:sz="8" w:space="0" w:color="auto"/>
            </w:tcBorders>
            <w:shd w:val="clear" w:color="auto" w:fill="auto"/>
            <w:vAlign w:val="center"/>
            <w:hideMark/>
          </w:tcPr>
          <w:p w14:paraId="67F08C2E" w14:textId="77777777" w:rsidR="00B73902" w:rsidRPr="002C587D" w:rsidRDefault="00B73902" w:rsidP="006A2133">
            <w:pPr>
              <w:widowControl/>
              <w:jc w:val="center"/>
              <w:rPr>
                <w:rFonts w:asciiTheme="minorEastAsia" w:eastAsiaTheme="minorEastAsia" w:hAnsiTheme="minorEastAsia" w:cs="ＭＳ Ｐゴシック"/>
                <w:color w:val="000000"/>
                <w:kern w:val="0"/>
                <w:sz w:val="18"/>
                <w:szCs w:val="18"/>
              </w:rPr>
            </w:pPr>
            <w:r w:rsidRPr="002C587D">
              <w:rPr>
                <w:rFonts w:asciiTheme="minorEastAsia" w:eastAsiaTheme="minorEastAsia" w:hAnsiTheme="minorEastAsia" w:cs="ＭＳ Ｐゴシック" w:hint="eastAsia"/>
                <w:color w:val="000000"/>
                <w:kern w:val="0"/>
                <w:sz w:val="18"/>
                <w:szCs w:val="18"/>
              </w:rPr>
              <w:t>証明する書類の写し</w:t>
            </w:r>
          </w:p>
        </w:tc>
      </w:tr>
      <w:tr w:rsidR="00B73902" w:rsidRPr="002C587D" w14:paraId="0986008F" w14:textId="77777777" w:rsidTr="00B73902">
        <w:trPr>
          <w:trHeight w:val="360"/>
        </w:trPr>
        <w:tc>
          <w:tcPr>
            <w:tcW w:w="724" w:type="dxa"/>
            <w:vMerge/>
            <w:tcBorders>
              <w:top w:val="nil"/>
              <w:left w:val="single" w:sz="8" w:space="0" w:color="auto"/>
              <w:bottom w:val="nil"/>
              <w:right w:val="single" w:sz="8" w:space="0" w:color="auto"/>
            </w:tcBorders>
            <w:vAlign w:val="center"/>
            <w:hideMark/>
          </w:tcPr>
          <w:p w14:paraId="095F6682" w14:textId="77777777" w:rsidR="00B73902" w:rsidRPr="002C587D" w:rsidRDefault="00B73902" w:rsidP="006A2133">
            <w:pPr>
              <w:widowControl/>
              <w:jc w:val="center"/>
              <w:rPr>
                <w:rFonts w:asciiTheme="minorEastAsia" w:eastAsiaTheme="minorEastAsia" w:hAnsiTheme="minorEastAsia" w:cs="ＭＳ Ｐゴシック"/>
                <w:color w:val="000000"/>
                <w:kern w:val="0"/>
                <w:sz w:val="18"/>
                <w:szCs w:val="18"/>
              </w:rPr>
            </w:pPr>
          </w:p>
        </w:tc>
        <w:tc>
          <w:tcPr>
            <w:tcW w:w="6095" w:type="dxa"/>
            <w:vMerge/>
            <w:tcBorders>
              <w:top w:val="nil"/>
              <w:left w:val="single" w:sz="8" w:space="0" w:color="auto"/>
              <w:bottom w:val="nil"/>
              <w:right w:val="single" w:sz="8" w:space="0" w:color="auto"/>
            </w:tcBorders>
            <w:vAlign w:val="center"/>
            <w:hideMark/>
          </w:tcPr>
          <w:p w14:paraId="2BEC32E3" w14:textId="77777777" w:rsidR="00B73902" w:rsidRPr="002C587D" w:rsidRDefault="00B73902" w:rsidP="00B73902">
            <w:pPr>
              <w:widowControl/>
              <w:jc w:val="left"/>
              <w:rPr>
                <w:rFonts w:asciiTheme="minorEastAsia" w:eastAsiaTheme="minorEastAsia" w:hAnsiTheme="minorEastAsia" w:cs="ＭＳ Ｐゴシック"/>
                <w:color w:val="000000"/>
                <w:kern w:val="0"/>
                <w:sz w:val="18"/>
                <w:szCs w:val="18"/>
              </w:rPr>
            </w:pPr>
          </w:p>
        </w:tc>
        <w:tc>
          <w:tcPr>
            <w:tcW w:w="801" w:type="dxa"/>
            <w:vMerge/>
            <w:tcBorders>
              <w:top w:val="nil"/>
              <w:left w:val="single" w:sz="8" w:space="0" w:color="auto"/>
              <w:bottom w:val="nil"/>
              <w:right w:val="single" w:sz="8" w:space="0" w:color="auto"/>
            </w:tcBorders>
            <w:vAlign w:val="center"/>
            <w:hideMark/>
          </w:tcPr>
          <w:p w14:paraId="1F690802" w14:textId="77777777" w:rsidR="00B73902" w:rsidRPr="002C587D" w:rsidRDefault="00B73902" w:rsidP="00B73902">
            <w:pPr>
              <w:widowControl/>
              <w:jc w:val="left"/>
              <w:rPr>
                <w:rFonts w:asciiTheme="minorEastAsia" w:eastAsiaTheme="minorEastAsia" w:hAnsiTheme="minorEastAsia" w:cs="ＭＳ Ｐゴシック"/>
                <w:color w:val="000000"/>
                <w:kern w:val="0"/>
                <w:sz w:val="18"/>
                <w:szCs w:val="18"/>
              </w:rPr>
            </w:pPr>
          </w:p>
        </w:tc>
        <w:tc>
          <w:tcPr>
            <w:tcW w:w="1960" w:type="dxa"/>
            <w:vMerge/>
            <w:tcBorders>
              <w:top w:val="nil"/>
              <w:left w:val="single" w:sz="8" w:space="0" w:color="auto"/>
              <w:bottom w:val="nil"/>
              <w:right w:val="single" w:sz="8" w:space="0" w:color="auto"/>
            </w:tcBorders>
            <w:vAlign w:val="center"/>
            <w:hideMark/>
          </w:tcPr>
          <w:p w14:paraId="1B64EA87" w14:textId="77777777" w:rsidR="00B73902" w:rsidRPr="002C587D" w:rsidRDefault="00B73902" w:rsidP="006A2133">
            <w:pPr>
              <w:widowControl/>
              <w:jc w:val="center"/>
              <w:rPr>
                <w:rFonts w:asciiTheme="minorEastAsia" w:eastAsiaTheme="minorEastAsia" w:hAnsiTheme="minorEastAsia" w:cs="ＭＳ Ｐゴシック"/>
                <w:color w:val="000000"/>
                <w:kern w:val="0"/>
                <w:sz w:val="18"/>
                <w:szCs w:val="18"/>
              </w:rPr>
            </w:pPr>
          </w:p>
        </w:tc>
      </w:tr>
      <w:tr w:rsidR="00B73902" w:rsidRPr="002C587D" w14:paraId="3E2883E0" w14:textId="77777777" w:rsidTr="00B73902">
        <w:trPr>
          <w:trHeight w:val="444"/>
        </w:trPr>
        <w:tc>
          <w:tcPr>
            <w:tcW w:w="724" w:type="dxa"/>
            <w:tcBorders>
              <w:top w:val="single" w:sz="8" w:space="0" w:color="auto"/>
              <w:left w:val="single" w:sz="8" w:space="0" w:color="auto"/>
              <w:bottom w:val="single" w:sz="8" w:space="0" w:color="auto"/>
              <w:right w:val="nil"/>
            </w:tcBorders>
            <w:shd w:val="clear" w:color="auto" w:fill="auto"/>
            <w:noWrap/>
            <w:vAlign w:val="center"/>
            <w:hideMark/>
          </w:tcPr>
          <w:p w14:paraId="74D0144F" w14:textId="77777777" w:rsidR="00B73902" w:rsidRPr="002C587D" w:rsidRDefault="00B73902" w:rsidP="006A2133">
            <w:pPr>
              <w:widowControl/>
              <w:jc w:val="center"/>
              <w:rPr>
                <w:rFonts w:asciiTheme="minorEastAsia" w:eastAsiaTheme="minorEastAsia" w:hAnsiTheme="minorEastAsia" w:cs="ＭＳ Ｐゴシック"/>
                <w:color w:val="000000"/>
                <w:kern w:val="0"/>
                <w:sz w:val="18"/>
                <w:szCs w:val="18"/>
              </w:rPr>
            </w:pPr>
            <w:r w:rsidRPr="002C587D">
              <w:rPr>
                <w:rFonts w:asciiTheme="minorEastAsia" w:eastAsiaTheme="minorEastAsia" w:hAnsiTheme="minorEastAsia" w:cs="ＭＳ Ｐゴシック" w:hint="eastAsia"/>
                <w:color w:val="000000"/>
                <w:kern w:val="0"/>
                <w:sz w:val="18"/>
                <w:szCs w:val="18"/>
              </w:rPr>
              <w:t>⑦</w:t>
            </w:r>
          </w:p>
        </w:tc>
        <w:tc>
          <w:tcPr>
            <w:tcW w:w="609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DA81AE6" w14:textId="77777777" w:rsidR="00B73902" w:rsidRPr="002C587D" w:rsidRDefault="00CF3DC3" w:rsidP="00B73902">
            <w:pPr>
              <w:widowControl/>
              <w:rPr>
                <w:rFonts w:asciiTheme="minorEastAsia" w:eastAsiaTheme="minorEastAsia" w:hAnsiTheme="minorEastAsia" w:cs="ＭＳ Ｐゴシック"/>
                <w:color w:val="000000"/>
                <w:kern w:val="0"/>
                <w:sz w:val="18"/>
                <w:szCs w:val="18"/>
              </w:rPr>
            </w:pPr>
            <w:r w:rsidRPr="002C587D">
              <w:rPr>
                <w:rFonts w:asciiTheme="minorEastAsia" w:eastAsiaTheme="minorEastAsia" w:hAnsiTheme="minorEastAsia" w:hint="eastAsia"/>
                <w:sz w:val="18"/>
                <w:szCs w:val="18"/>
              </w:rPr>
              <w:t>新冠町役場から、2時間以内（夏季・車両使用時）の場所に保守拠点があり、電気通信主任技術者（線路・伝送交換）、工事担任者（AI・DD総合種、DD1種等）などの技術者が常駐していること。</w:t>
            </w:r>
          </w:p>
        </w:tc>
        <w:tc>
          <w:tcPr>
            <w:tcW w:w="801" w:type="dxa"/>
            <w:tcBorders>
              <w:top w:val="single" w:sz="8" w:space="0" w:color="auto"/>
              <w:left w:val="nil"/>
              <w:bottom w:val="single" w:sz="8" w:space="0" w:color="auto"/>
              <w:right w:val="nil"/>
            </w:tcBorders>
            <w:shd w:val="clear" w:color="auto" w:fill="auto"/>
            <w:noWrap/>
            <w:vAlign w:val="center"/>
            <w:hideMark/>
          </w:tcPr>
          <w:p w14:paraId="651CE1AA" w14:textId="77777777" w:rsidR="00B73902" w:rsidRPr="002C587D" w:rsidRDefault="00B73902" w:rsidP="00B73902">
            <w:pPr>
              <w:widowControl/>
              <w:jc w:val="left"/>
              <w:rPr>
                <w:rFonts w:asciiTheme="minorEastAsia" w:eastAsiaTheme="minorEastAsia" w:hAnsiTheme="minorEastAsia" w:cs="ＭＳ Ｐゴシック"/>
                <w:color w:val="000000"/>
                <w:kern w:val="0"/>
                <w:sz w:val="18"/>
                <w:szCs w:val="18"/>
              </w:rPr>
            </w:pPr>
            <w:r w:rsidRPr="002C587D">
              <w:rPr>
                <w:rFonts w:asciiTheme="minorEastAsia" w:eastAsiaTheme="minorEastAsia" w:hAnsiTheme="minorEastAsia" w:cs="ＭＳ Ｐゴシック" w:hint="eastAsia"/>
                <w:color w:val="000000"/>
                <w:kern w:val="0"/>
                <w:sz w:val="18"/>
                <w:szCs w:val="18"/>
              </w:rPr>
              <w:t xml:space="preserve">　</w:t>
            </w:r>
          </w:p>
        </w:tc>
        <w:tc>
          <w:tcPr>
            <w:tcW w:w="19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00A1731" w14:textId="77777777" w:rsidR="00B73902" w:rsidRPr="002C587D" w:rsidRDefault="00B73902" w:rsidP="006A2133">
            <w:pPr>
              <w:widowControl/>
              <w:jc w:val="center"/>
              <w:rPr>
                <w:rFonts w:asciiTheme="minorEastAsia" w:eastAsiaTheme="minorEastAsia" w:hAnsiTheme="minorEastAsia" w:cs="ＭＳ Ｐゴシック"/>
                <w:color w:val="000000"/>
                <w:kern w:val="0"/>
                <w:sz w:val="18"/>
                <w:szCs w:val="18"/>
              </w:rPr>
            </w:pPr>
            <w:r w:rsidRPr="002C587D">
              <w:rPr>
                <w:rFonts w:asciiTheme="minorEastAsia" w:eastAsiaTheme="minorEastAsia" w:hAnsiTheme="minorEastAsia" w:cs="ＭＳ Ｐゴシック" w:hint="eastAsia"/>
                <w:color w:val="000000"/>
                <w:kern w:val="0"/>
                <w:sz w:val="18"/>
                <w:szCs w:val="18"/>
              </w:rPr>
              <w:t>任意</w:t>
            </w:r>
          </w:p>
        </w:tc>
      </w:tr>
    </w:tbl>
    <w:p w14:paraId="3357F062" w14:textId="77777777" w:rsidR="00B73902" w:rsidRPr="002C587D" w:rsidRDefault="00B73902" w:rsidP="00B73902">
      <w:pPr>
        <w:rPr>
          <w:rFonts w:asciiTheme="minorEastAsia" w:eastAsiaTheme="minorEastAsia" w:hAnsiTheme="minorEastAsia"/>
          <w:sz w:val="18"/>
          <w:szCs w:val="18"/>
        </w:rPr>
      </w:pPr>
    </w:p>
    <w:sectPr w:rsidR="00B73902" w:rsidRPr="002C587D" w:rsidSect="00234938">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C63244" w14:textId="77777777" w:rsidR="007D575D" w:rsidRDefault="007D575D" w:rsidP="00647354">
      <w:r>
        <w:separator/>
      </w:r>
    </w:p>
  </w:endnote>
  <w:endnote w:type="continuationSeparator" w:id="0">
    <w:p w14:paraId="490AFB1C" w14:textId="77777777" w:rsidR="007D575D" w:rsidRDefault="007D575D" w:rsidP="006473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ADA86E" w14:textId="77777777" w:rsidR="007D575D" w:rsidRDefault="007D575D" w:rsidP="00647354">
      <w:r>
        <w:separator/>
      </w:r>
    </w:p>
  </w:footnote>
  <w:footnote w:type="continuationSeparator" w:id="0">
    <w:p w14:paraId="6F02AE6A" w14:textId="77777777" w:rsidR="007D575D" w:rsidRDefault="007D575D" w:rsidP="006473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isplayBackgroundShape/>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4938"/>
    <w:rsid w:val="00095573"/>
    <w:rsid w:val="000C2AD5"/>
    <w:rsid w:val="00123755"/>
    <w:rsid w:val="00177F8E"/>
    <w:rsid w:val="00234938"/>
    <w:rsid w:val="0024265C"/>
    <w:rsid w:val="002C587D"/>
    <w:rsid w:val="00313718"/>
    <w:rsid w:val="00395430"/>
    <w:rsid w:val="004647BB"/>
    <w:rsid w:val="004D37D1"/>
    <w:rsid w:val="005805E5"/>
    <w:rsid w:val="006378B7"/>
    <w:rsid w:val="00647354"/>
    <w:rsid w:val="00673351"/>
    <w:rsid w:val="006A2133"/>
    <w:rsid w:val="006E04FA"/>
    <w:rsid w:val="0075404B"/>
    <w:rsid w:val="007D575D"/>
    <w:rsid w:val="00815536"/>
    <w:rsid w:val="008F6975"/>
    <w:rsid w:val="009D7ED9"/>
    <w:rsid w:val="00A604FC"/>
    <w:rsid w:val="00A84F01"/>
    <w:rsid w:val="00A943B6"/>
    <w:rsid w:val="00AA3E60"/>
    <w:rsid w:val="00AB5436"/>
    <w:rsid w:val="00AD0009"/>
    <w:rsid w:val="00B077F8"/>
    <w:rsid w:val="00B22A69"/>
    <w:rsid w:val="00B303AD"/>
    <w:rsid w:val="00B32726"/>
    <w:rsid w:val="00B73902"/>
    <w:rsid w:val="00CF3DC3"/>
    <w:rsid w:val="00D77592"/>
    <w:rsid w:val="00DB3B45"/>
    <w:rsid w:val="00DE6B3E"/>
    <w:rsid w:val="00E52F3E"/>
    <w:rsid w:val="00EA0527"/>
    <w:rsid w:val="00F2431D"/>
    <w:rsid w:val="00F37F4E"/>
    <w:rsid w:val="00FF58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0C8F70F3"/>
  <w15:docId w15:val="{056E850B-9BF3-4756-BEC3-9BE0226E8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4938"/>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49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47354"/>
    <w:pPr>
      <w:tabs>
        <w:tab w:val="center" w:pos="4252"/>
        <w:tab w:val="right" w:pos="8504"/>
      </w:tabs>
      <w:snapToGrid w:val="0"/>
    </w:pPr>
  </w:style>
  <w:style w:type="character" w:customStyle="1" w:styleId="a5">
    <w:name w:val="ヘッダー (文字)"/>
    <w:basedOn w:val="a0"/>
    <w:link w:val="a4"/>
    <w:uiPriority w:val="99"/>
    <w:rsid w:val="00647354"/>
    <w:rPr>
      <w:rFonts w:ascii="Century" w:eastAsia="ＭＳ 明朝" w:hAnsi="Century" w:cs="Times New Roman"/>
    </w:rPr>
  </w:style>
  <w:style w:type="paragraph" w:styleId="a6">
    <w:name w:val="footer"/>
    <w:basedOn w:val="a"/>
    <w:link w:val="a7"/>
    <w:uiPriority w:val="99"/>
    <w:unhideWhenUsed/>
    <w:rsid w:val="00647354"/>
    <w:pPr>
      <w:tabs>
        <w:tab w:val="center" w:pos="4252"/>
        <w:tab w:val="right" w:pos="8504"/>
      </w:tabs>
      <w:snapToGrid w:val="0"/>
    </w:pPr>
  </w:style>
  <w:style w:type="character" w:customStyle="1" w:styleId="a7">
    <w:name w:val="フッター (文字)"/>
    <w:basedOn w:val="a0"/>
    <w:link w:val="a6"/>
    <w:uiPriority w:val="99"/>
    <w:rsid w:val="00647354"/>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2512203">
      <w:bodyDiv w:val="1"/>
      <w:marLeft w:val="0"/>
      <w:marRight w:val="0"/>
      <w:marTop w:val="0"/>
      <w:marBottom w:val="0"/>
      <w:divBdr>
        <w:top w:val="none" w:sz="0" w:space="0" w:color="auto"/>
        <w:left w:val="none" w:sz="0" w:space="0" w:color="auto"/>
        <w:bottom w:val="none" w:sz="0" w:space="0" w:color="auto"/>
        <w:right w:val="none" w:sz="0" w:space="0" w:color="auto"/>
      </w:divBdr>
    </w:div>
    <w:div w:id="1565291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0FF673-0CC8-4E05-BCAF-45E95F2D4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136</Words>
  <Characters>780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HP</Company>
  <LinksUpToDate>false</LinksUpToDate>
  <CharactersWithSpaces>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小林 和彦</cp:lastModifiedBy>
  <cp:revision>15</cp:revision>
  <dcterms:created xsi:type="dcterms:W3CDTF">2020-09-03T02:06:00Z</dcterms:created>
  <dcterms:modified xsi:type="dcterms:W3CDTF">2020-10-04T06:18:00Z</dcterms:modified>
</cp:coreProperties>
</file>